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A911" w14:textId="77777777" w:rsidR="00201431" w:rsidRPr="00672E4E" w:rsidRDefault="00201431" w:rsidP="006E47CD">
      <w:pPr>
        <w:pStyle w:val="BasicParagraph"/>
        <w:ind w:left="-360"/>
        <w:rPr>
          <w:rFonts w:asciiTheme="majorHAnsi" w:hAnsiTheme="majorHAnsi" w:cs="Arial"/>
          <w:b/>
          <w:bCs/>
          <w:color w:val="0019C4"/>
          <w:sz w:val="22"/>
          <w:szCs w:val="22"/>
        </w:rPr>
      </w:pPr>
    </w:p>
    <w:p w14:paraId="7BFC9805" w14:textId="77777777" w:rsidR="005718B5" w:rsidRDefault="005718B5" w:rsidP="006E47CD">
      <w:pPr>
        <w:pStyle w:val="BasicParagraph"/>
        <w:ind w:left="-360"/>
        <w:rPr>
          <w:rFonts w:ascii="Arial" w:hAnsi="Arial" w:cs="Arial"/>
          <w:b/>
          <w:bCs/>
          <w:color w:val="0019C4"/>
          <w:sz w:val="17"/>
          <w:szCs w:val="17"/>
        </w:rPr>
      </w:pPr>
    </w:p>
    <w:p w14:paraId="2460DFBE" w14:textId="77777777" w:rsidR="005718B5" w:rsidRDefault="005718B5" w:rsidP="006E47CD">
      <w:pPr>
        <w:pStyle w:val="BasicParagraph"/>
        <w:ind w:left="-360"/>
        <w:rPr>
          <w:rFonts w:ascii="Arial" w:hAnsi="Arial" w:cs="Arial"/>
          <w:b/>
          <w:bCs/>
          <w:color w:val="0019C4"/>
          <w:sz w:val="17"/>
          <w:szCs w:val="17"/>
        </w:rPr>
      </w:pPr>
    </w:p>
    <w:p w14:paraId="555D970B" w14:textId="77777777" w:rsidR="005032FB" w:rsidRDefault="005032FB" w:rsidP="006E47CD">
      <w:pPr>
        <w:pStyle w:val="BasicParagraph"/>
        <w:ind w:left="-360"/>
        <w:rPr>
          <w:rFonts w:ascii="Arial" w:hAnsi="Arial" w:cs="Arial"/>
          <w:b/>
          <w:bCs/>
          <w:color w:val="0019C4"/>
          <w:sz w:val="17"/>
          <w:szCs w:val="17"/>
        </w:rPr>
      </w:pPr>
      <w:r>
        <w:rPr>
          <w:rFonts w:ascii="Arial" w:hAnsi="Arial" w:cs="Arial"/>
          <w:b/>
          <w:bCs/>
          <w:color w:val="0019C4"/>
          <w:sz w:val="17"/>
          <w:szCs w:val="17"/>
        </w:rPr>
        <w:t xml:space="preserve">Natural Resources </w:t>
      </w:r>
    </w:p>
    <w:p w14:paraId="47AFEC77" w14:textId="02786554" w:rsidR="00D11A78" w:rsidRPr="00524942" w:rsidRDefault="005032FB" w:rsidP="006E47CD">
      <w:pPr>
        <w:pStyle w:val="BasicParagraph"/>
        <w:ind w:left="-360"/>
        <w:rPr>
          <w:rFonts w:ascii="Arial" w:hAnsi="Arial" w:cs="Arial"/>
          <w:b/>
          <w:sz w:val="13"/>
          <w:szCs w:val="13"/>
        </w:rPr>
      </w:pPr>
      <w:r>
        <w:rPr>
          <w:rFonts w:ascii="Arial" w:hAnsi="Arial" w:cs="Arial"/>
          <w:b/>
          <w:bCs/>
          <w:color w:val="0019C4"/>
          <w:sz w:val="17"/>
          <w:szCs w:val="17"/>
        </w:rPr>
        <w:t>Conservation Service</w:t>
      </w:r>
    </w:p>
    <w:p w14:paraId="3FF30345" w14:textId="4A8175D8" w:rsidR="005032FB" w:rsidRPr="00C452AA" w:rsidRDefault="005032FB" w:rsidP="006E47CD">
      <w:pPr>
        <w:pStyle w:val="BasicParagraph"/>
        <w:ind w:left="-360"/>
        <w:rPr>
          <w:rFonts w:ascii="Arial" w:hAnsi="Arial" w:cs="Arial"/>
          <w:sz w:val="20"/>
          <w:szCs w:val="20"/>
        </w:rPr>
      </w:pPr>
      <w:r w:rsidRPr="00C452AA">
        <w:rPr>
          <w:rFonts w:ascii="Arial" w:hAnsi="Arial" w:cs="Arial"/>
          <w:sz w:val="20"/>
          <w:szCs w:val="20"/>
        </w:rPr>
        <w:t>356 Mountain View Drive, Suite 105</w:t>
      </w:r>
    </w:p>
    <w:p w14:paraId="3D9599EA" w14:textId="0A206C00" w:rsidR="005032FB" w:rsidRPr="00C452AA" w:rsidRDefault="005032FB" w:rsidP="006E47CD">
      <w:pPr>
        <w:pStyle w:val="BasicParagraph"/>
        <w:ind w:left="-360"/>
        <w:rPr>
          <w:rFonts w:ascii="Arial" w:hAnsi="Arial" w:cs="Arial"/>
          <w:sz w:val="20"/>
          <w:szCs w:val="20"/>
        </w:rPr>
      </w:pPr>
      <w:r w:rsidRPr="00C452AA">
        <w:rPr>
          <w:rFonts w:ascii="Arial" w:hAnsi="Arial" w:cs="Arial"/>
          <w:sz w:val="20"/>
          <w:szCs w:val="20"/>
        </w:rPr>
        <w:t>Colchester, VT 05446</w:t>
      </w:r>
    </w:p>
    <w:p w14:paraId="29177BC7" w14:textId="714ACBBD" w:rsidR="003855DB" w:rsidRPr="00C452AA" w:rsidRDefault="00D11A78" w:rsidP="006E47CD">
      <w:pPr>
        <w:pStyle w:val="BasicParagraph"/>
        <w:ind w:left="-360"/>
        <w:rPr>
          <w:rFonts w:ascii="Arial" w:hAnsi="Arial" w:cs="Arial"/>
          <w:sz w:val="20"/>
          <w:szCs w:val="20"/>
        </w:rPr>
      </w:pPr>
      <w:r w:rsidRPr="00C452AA">
        <w:rPr>
          <w:rFonts w:ascii="Arial" w:hAnsi="Arial" w:cs="Arial"/>
          <w:sz w:val="20"/>
          <w:szCs w:val="20"/>
        </w:rPr>
        <w:t>Voice</w:t>
      </w:r>
      <w:r w:rsidR="003855DB" w:rsidRPr="00C452AA">
        <w:rPr>
          <w:rFonts w:ascii="Arial" w:hAnsi="Arial" w:cs="Arial"/>
          <w:sz w:val="20"/>
          <w:szCs w:val="20"/>
        </w:rPr>
        <w:t xml:space="preserve"> </w:t>
      </w:r>
      <w:r w:rsidR="005032FB" w:rsidRPr="00C452AA">
        <w:rPr>
          <w:rFonts w:ascii="Arial" w:hAnsi="Arial" w:cs="Arial"/>
          <w:sz w:val="20"/>
          <w:szCs w:val="20"/>
        </w:rPr>
        <w:t>802.951.6796</w:t>
      </w:r>
      <w:r w:rsidR="003855DB" w:rsidRPr="00C452AA">
        <w:rPr>
          <w:rFonts w:ascii="Arial" w:hAnsi="Arial" w:cs="Arial"/>
          <w:sz w:val="20"/>
          <w:szCs w:val="20"/>
        </w:rPr>
        <w:t xml:space="preserve"> </w:t>
      </w:r>
    </w:p>
    <w:p w14:paraId="14D3B527" w14:textId="3FB6C565" w:rsidR="00C66F9C" w:rsidRPr="00C452AA" w:rsidRDefault="00D11A78" w:rsidP="00C66F9C">
      <w:pPr>
        <w:ind w:left="-360" w:right="-450"/>
        <w:rPr>
          <w:sz w:val="20"/>
          <w:szCs w:val="20"/>
        </w:rPr>
      </w:pPr>
      <w:r w:rsidRPr="00C452AA">
        <w:rPr>
          <w:sz w:val="20"/>
          <w:szCs w:val="20"/>
        </w:rPr>
        <w:t xml:space="preserve">Web: </w:t>
      </w:r>
      <w:r w:rsidR="00C452AA">
        <w:rPr>
          <w:sz w:val="20"/>
          <w:szCs w:val="20"/>
        </w:rPr>
        <w:tab/>
      </w:r>
      <w:hyperlink r:id="rId10" w:history="1">
        <w:r w:rsidR="00BC0485" w:rsidRPr="005E3B6D">
          <w:rPr>
            <w:rStyle w:val="Hyperlink"/>
            <w:sz w:val="20"/>
            <w:szCs w:val="20"/>
          </w:rPr>
          <w:t>www.vt.nrcs.usda.gov</w:t>
        </w:r>
      </w:hyperlink>
      <w:r w:rsidR="005032FB" w:rsidRPr="00C452AA">
        <w:rPr>
          <w:sz w:val="20"/>
          <w:szCs w:val="20"/>
        </w:rPr>
        <w:t xml:space="preserve"> </w:t>
      </w:r>
    </w:p>
    <w:p w14:paraId="00F0911D" w14:textId="4838382C" w:rsidR="00C66F9C" w:rsidRPr="00C452AA" w:rsidRDefault="00C66F9C" w:rsidP="00C66F9C">
      <w:pPr>
        <w:ind w:left="-360" w:right="-450"/>
        <w:rPr>
          <w:sz w:val="20"/>
          <w:szCs w:val="20"/>
        </w:rPr>
      </w:pPr>
      <w:r w:rsidRPr="00C452AA">
        <w:rPr>
          <w:sz w:val="20"/>
          <w:szCs w:val="20"/>
        </w:rPr>
        <w:t xml:space="preserve">TWITTER: </w:t>
      </w:r>
      <w:r w:rsidRPr="00C452AA">
        <w:rPr>
          <w:sz w:val="20"/>
          <w:szCs w:val="20"/>
        </w:rPr>
        <w:tab/>
      </w:r>
      <w:hyperlink r:id="rId11" w:history="1">
        <w:r w:rsidRPr="00C452AA">
          <w:rPr>
            <w:rStyle w:val="Hyperlink"/>
            <w:sz w:val="20"/>
            <w:szCs w:val="20"/>
          </w:rPr>
          <w:t>@VERMONTNRCS</w:t>
        </w:r>
      </w:hyperlink>
      <w:r w:rsidRPr="00C452AA">
        <w:rPr>
          <w:sz w:val="20"/>
          <w:szCs w:val="20"/>
        </w:rPr>
        <w:t xml:space="preserve"> </w:t>
      </w:r>
    </w:p>
    <w:p w14:paraId="2DF3E6F8" w14:textId="7DBF07BA" w:rsidR="00C66F9C" w:rsidRPr="00524942" w:rsidRDefault="00C66F9C" w:rsidP="00C66F9C">
      <w:pPr>
        <w:ind w:left="-360" w:right="-450"/>
        <w:rPr>
          <w:sz w:val="13"/>
          <w:szCs w:val="13"/>
        </w:rPr>
      </w:pPr>
    </w:p>
    <w:p w14:paraId="3C443256" w14:textId="77777777" w:rsidR="006E47CD" w:rsidRDefault="006E47CD" w:rsidP="00C66F9C">
      <w:pPr>
        <w:ind w:right="-450"/>
        <w:rPr>
          <w:noProof/>
          <w:lang w:eastAsia="en-US"/>
        </w:rPr>
      </w:pPr>
    </w:p>
    <w:p w14:paraId="37122352" w14:textId="322FFF51" w:rsidR="00BF5579" w:rsidRPr="00D41D15" w:rsidRDefault="007D12CD" w:rsidP="00E871BA">
      <w:pPr>
        <w:ind w:left="-720" w:right="-450" w:firstLine="360"/>
        <w:rPr>
          <w:rFonts w:asciiTheme="majorHAnsi" w:hAnsiTheme="majorHAnsi"/>
          <w:b/>
          <w:noProof/>
          <w:sz w:val="24"/>
          <w:szCs w:val="24"/>
          <w:lang w:eastAsia="en-US"/>
        </w:rPr>
      </w:pPr>
      <w:r>
        <w:rPr>
          <w:rFonts w:asciiTheme="majorHAnsi" w:hAnsiTheme="majorHAnsi"/>
          <w:b/>
          <w:noProof/>
          <w:sz w:val="24"/>
          <w:szCs w:val="24"/>
          <w:lang w:eastAsia="en-US"/>
        </w:rPr>
        <w:t xml:space="preserve">Cold Hollow RCPP </w:t>
      </w:r>
      <w:r w:rsidR="00BF5579" w:rsidRPr="00D41D15">
        <w:rPr>
          <w:rFonts w:asciiTheme="majorHAnsi" w:hAnsiTheme="majorHAnsi"/>
          <w:b/>
          <w:noProof/>
          <w:sz w:val="24"/>
          <w:szCs w:val="24"/>
          <w:lang w:eastAsia="en-US"/>
        </w:rPr>
        <w:t>Contact</w:t>
      </w:r>
      <w:r>
        <w:rPr>
          <w:rFonts w:asciiTheme="majorHAnsi" w:hAnsiTheme="majorHAnsi"/>
          <w:b/>
          <w:noProof/>
          <w:sz w:val="24"/>
          <w:szCs w:val="24"/>
          <w:lang w:eastAsia="en-US"/>
        </w:rPr>
        <w:t>s</w:t>
      </w:r>
      <w:r w:rsidR="00BF5579" w:rsidRPr="00D41D15">
        <w:rPr>
          <w:rFonts w:asciiTheme="majorHAnsi" w:hAnsiTheme="majorHAnsi"/>
          <w:b/>
          <w:noProof/>
          <w:sz w:val="24"/>
          <w:szCs w:val="24"/>
          <w:lang w:eastAsia="en-US"/>
        </w:rPr>
        <w:t>:</w:t>
      </w:r>
    </w:p>
    <w:p w14:paraId="019DF786" w14:textId="149CB028" w:rsidR="00BF5579" w:rsidRPr="00E871BA" w:rsidRDefault="00E871BA" w:rsidP="00E871BA">
      <w:pPr>
        <w:ind w:left="-720" w:right="-450" w:firstLine="360"/>
        <w:rPr>
          <w:rFonts w:asciiTheme="majorHAnsi" w:hAnsiTheme="majorHAnsi"/>
          <w:noProof/>
          <w:sz w:val="20"/>
          <w:szCs w:val="20"/>
          <w:lang w:eastAsia="en-US"/>
        </w:rPr>
      </w:pPr>
      <w:r>
        <w:rPr>
          <w:rFonts w:asciiTheme="majorHAnsi" w:hAnsiTheme="majorHAnsi"/>
          <w:noProof/>
          <w:sz w:val="22"/>
          <w:szCs w:val="20"/>
          <w:lang w:eastAsia="en-US"/>
        </w:rPr>
        <w:t>-</w:t>
      </w:r>
      <w:r w:rsidR="002A28A1" w:rsidRPr="00E871BA">
        <w:rPr>
          <w:rFonts w:asciiTheme="majorHAnsi" w:hAnsiTheme="majorHAnsi"/>
          <w:noProof/>
          <w:sz w:val="20"/>
          <w:szCs w:val="20"/>
          <w:lang w:eastAsia="en-US"/>
        </w:rPr>
        <w:t xml:space="preserve">Amy Overstreet, </w:t>
      </w:r>
      <w:r w:rsidRPr="00E871BA">
        <w:rPr>
          <w:rFonts w:asciiTheme="majorHAnsi" w:hAnsiTheme="majorHAnsi"/>
          <w:noProof/>
          <w:sz w:val="20"/>
          <w:szCs w:val="20"/>
          <w:lang w:eastAsia="en-US"/>
        </w:rPr>
        <w:t>NRCS</w:t>
      </w:r>
      <w:r w:rsidR="002A28A1" w:rsidRPr="00E871BA">
        <w:rPr>
          <w:rFonts w:asciiTheme="majorHAnsi" w:hAnsiTheme="majorHAnsi"/>
          <w:noProof/>
          <w:sz w:val="20"/>
          <w:szCs w:val="20"/>
          <w:lang w:eastAsia="en-US"/>
        </w:rPr>
        <w:t>Public Information Officer</w:t>
      </w:r>
      <w:r w:rsidR="007D12CD" w:rsidRPr="00E871BA">
        <w:rPr>
          <w:rFonts w:asciiTheme="majorHAnsi" w:hAnsiTheme="majorHAnsi"/>
          <w:noProof/>
          <w:sz w:val="20"/>
          <w:szCs w:val="20"/>
          <w:lang w:eastAsia="en-US"/>
        </w:rPr>
        <w:t xml:space="preserve">  </w:t>
      </w:r>
      <w:r w:rsidRPr="00E871BA">
        <w:rPr>
          <w:rFonts w:asciiTheme="majorHAnsi" w:hAnsiTheme="majorHAnsi"/>
          <w:noProof/>
          <w:sz w:val="20"/>
          <w:szCs w:val="20"/>
          <w:lang w:eastAsia="en-US"/>
        </w:rPr>
        <w:t>-</w:t>
      </w:r>
      <w:r w:rsidR="007D12CD" w:rsidRPr="00E871BA">
        <w:rPr>
          <w:rFonts w:asciiTheme="majorHAnsi" w:hAnsiTheme="majorHAnsi"/>
          <w:noProof/>
          <w:sz w:val="20"/>
          <w:szCs w:val="20"/>
          <w:lang w:eastAsia="en-US"/>
        </w:rPr>
        <w:t xml:space="preserve">Bridget Butler, Cold Hollow to Canada Program Director </w:t>
      </w:r>
    </w:p>
    <w:p w14:paraId="7AF673AD" w14:textId="42A49E01" w:rsidR="00BF5579" w:rsidRPr="007D12CD" w:rsidRDefault="008A6076" w:rsidP="00E871BA">
      <w:pPr>
        <w:ind w:left="-720" w:right="-450" w:firstLine="360"/>
        <w:rPr>
          <w:rFonts w:asciiTheme="majorHAnsi" w:hAnsiTheme="majorHAnsi"/>
          <w:noProof/>
          <w:sz w:val="22"/>
          <w:szCs w:val="20"/>
          <w:lang w:eastAsia="en-US"/>
        </w:rPr>
      </w:pPr>
      <w:hyperlink r:id="rId12" w:history="1">
        <w:r w:rsidR="002A28A1" w:rsidRPr="007D12CD">
          <w:rPr>
            <w:rStyle w:val="Hyperlink"/>
            <w:rFonts w:asciiTheme="majorHAnsi" w:hAnsiTheme="majorHAnsi"/>
            <w:noProof/>
            <w:sz w:val="22"/>
            <w:szCs w:val="20"/>
            <w:lang w:eastAsia="en-US"/>
          </w:rPr>
          <w:t>amy.overstreet@vt.usda.gov</w:t>
        </w:r>
      </w:hyperlink>
      <w:r w:rsidR="00363C99" w:rsidRPr="007D12CD">
        <w:rPr>
          <w:rFonts w:asciiTheme="majorHAnsi" w:hAnsiTheme="majorHAnsi"/>
          <w:noProof/>
          <w:sz w:val="22"/>
          <w:szCs w:val="20"/>
          <w:lang w:eastAsia="en-US"/>
        </w:rPr>
        <w:t xml:space="preserve"> </w:t>
      </w:r>
      <w:r w:rsidR="007D12CD">
        <w:rPr>
          <w:rFonts w:asciiTheme="majorHAnsi" w:hAnsiTheme="majorHAnsi"/>
          <w:noProof/>
          <w:sz w:val="22"/>
          <w:szCs w:val="20"/>
          <w:lang w:eastAsia="en-US"/>
        </w:rPr>
        <w:tab/>
      </w:r>
      <w:r w:rsidR="007D12CD">
        <w:rPr>
          <w:rFonts w:asciiTheme="majorHAnsi" w:hAnsiTheme="majorHAnsi"/>
          <w:noProof/>
          <w:sz w:val="22"/>
          <w:szCs w:val="20"/>
          <w:lang w:eastAsia="en-US"/>
        </w:rPr>
        <w:tab/>
      </w:r>
      <w:r w:rsidR="00E871BA">
        <w:rPr>
          <w:rFonts w:asciiTheme="majorHAnsi" w:hAnsiTheme="majorHAnsi"/>
          <w:noProof/>
          <w:sz w:val="22"/>
          <w:szCs w:val="20"/>
          <w:lang w:eastAsia="en-US"/>
        </w:rPr>
        <w:t xml:space="preserve">    </w:t>
      </w:r>
      <w:hyperlink r:id="rId13" w:history="1">
        <w:r w:rsidR="007D12CD" w:rsidRPr="00FD1BD2">
          <w:rPr>
            <w:rStyle w:val="Hyperlink"/>
            <w:rFonts w:asciiTheme="majorHAnsi" w:hAnsiTheme="majorHAnsi"/>
            <w:noProof/>
            <w:sz w:val="22"/>
            <w:szCs w:val="20"/>
            <w:lang w:eastAsia="en-US"/>
          </w:rPr>
          <w:t>bridget@colhollowtocanada.org</w:t>
        </w:r>
      </w:hyperlink>
      <w:r w:rsidR="007D12CD">
        <w:rPr>
          <w:rFonts w:asciiTheme="majorHAnsi" w:hAnsiTheme="majorHAnsi"/>
          <w:noProof/>
          <w:sz w:val="22"/>
          <w:szCs w:val="20"/>
          <w:lang w:eastAsia="en-US"/>
        </w:rPr>
        <w:t xml:space="preserve"> </w:t>
      </w:r>
    </w:p>
    <w:p w14:paraId="6E36C7C4" w14:textId="77777777" w:rsidR="00BF5579" w:rsidRPr="007D12CD" w:rsidRDefault="00BF5579" w:rsidP="00524942">
      <w:pPr>
        <w:ind w:left="-360" w:right="-450"/>
        <w:rPr>
          <w:rFonts w:asciiTheme="majorHAnsi" w:hAnsiTheme="majorHAnsi"/>
          <w:noProof/>
          <w:color w:val="auto"/>
          <w:sz w:val="22"/>
          <w:szCs w:val="20"/>
          <w:lang w:eastAsia="en-US"/>
        </w:rPr>
      </w:pPr>
    </w:p>
    <w:p w14:paraId="034332C1" w14:textId="75201B09" w:rsidR="00506F9C" w:rsidRPr="00685C0C" w:rsidRDefault="00EE69B4" w:rsidP="00EE69B4">
      <w:pPr>
        <w:rPr>
          <w:sz w:val="24"/>
          <w:szCs w:val="24"/>
        </w:rPr>
      </w:pPr>
      <w:r w:rsidRPr="00685C0C">
        <w:rPr>
          <w:rFonts w:ascii="Times New Roman" w:eastAsia="Times New Roman" w:hAnsi="Times New Roman" w:cs="Times New Roman"/>
          <w:b/>
          <w:sz w:val="24"/>
          <w:szCs w:val="24"/>
          <w:u w:val="single"/>
        </w:rPr>
        <w:t>USDA Invests $225 Million in Innovative Conservation Partnerships</w:t>
      </w:r>
      <w:r w:rsidRPr="00685C0C">
        <w:rPr>
          <w:rFonts w:ascii="Times New Roman" w:eastAsia="Times New Roman" w:hAnsi="Times New Roman" w:cs="Times New Roman"/>
          <w:sz w:val="24"/>
          <w:szCs w:val="24"/>
        </w:rPr>
        <w:br/>
      </w:r>
      <w:r w:rsidR="00534C55" w:rsidRPr="00685C0C">
        <w:rPr>
          <w:rFonts w:ascii="Times New Roman" w:eastAsia="Times New Roman" w:hAnsi="Times New Roman" w:cs="Times New Roman"/>
          <w:i/>
          <w:sz w:val="24"/>
          <w:szCs w:val="24"/>
        </w:rPr>
        <w:t>Vermont project will expand woodland management program to</w:t>
      </w:r>
      <w:r w:rsidR="00506F9C" w:rsidRPr="00685C0C">
        <w:rPr>
          <w:rFonts w:ascii="Times New Roman" w:eastAsia="Times New Roman" w:hAnsi="Times New Roman" w:cs="Times New Roman"/>
          <w:i/>
          <w:sz w:val="24"/>
          <w:szCs w:val="24"/>
        </w:rPr>
        <w:t xml:space="preserve"> create healthy and productive forests </w:t>
      </w:r>
      <w:r w:rsidR="00534C55" w:rsidRPr="00685C0C">
        <w:rPr>
          <w:rFonts w:ascii="Times New Roman" w:eastAsia="Times New Roman" w:hAnsi="Times New Roman" w:cs="Times New Roman"/>
          <w:i/>
          <w:sz w:val="24"/>
          <w:szCs w:val="24"/>
        </w:rPr>
        <w:t xml:space="preserve"> </w:t>
      </w:r>
    </w:p>
    <w:p w14:paraId="58470795" w14:textId="1BE9964B" w:rsidR="00534C55" w:rsidRPr="00685C0C" w:rsidRDefault="00EE69B4" w:rsidP="00EE69B4">
      <w:pPr>
        <w:rPr>
          <w:rFonts w:ascii="Times New Roman" w:eastAsia="Times New Roman" w:hAnsi="Times New Roman" w:cs="Times New Roman"/>
          <w:sz w:val="24"/>
          <w:szCs w:val="24"/>
        </w:rPr>
      </w:pPr>
      <w:r w:rsidRPr="00534C55">
        <w:rPr>
          <w:rFonts w:ascii="Times New Roman" w:eastAsia="Times New Roman" w:hAnsi="Times New Roman" w:cs="Times New Roman"/>
          <w:sz w:val="22"/>
        </w:rPr>
        <w:br/>
      </w:r>
      <w:r w:rsidR="00534C55" w:rsidRPr="00685C0C">
        <w:rPr>
          <w:rFonts w:ascii="Times New Roman" w:eastAsia="Times New Roman" w:hAnsi="Times New Roman" w:cs="Times New Roman"/>
          <w:i/>
          <w:sz w:val="24"/>
          <w:szCs w:val="24"/>
        </w:rPr>
        <w:t>COLCHESTER</w:t>
      </w:r>
      <w:r w:rsidRPr="00685C0C">
        <w:rPr>
          <w:rFonts w:ascii="Times New Roman" w:eastAsia="Times New Roman" w:hAnsi="Times New Roman" w:cs="Times New Roman"/>
          <w:i/>
          <w:sz w:val="24"/>
          <w:szCs w:val="24"/>
        </w:rPr>
        <w:t>,</w:t>
      </w:r>
      <w:r w:rsidR="00534C55" w:rsidRPr="00685C0C">
        <w:rPr>
          <w:rFonts w:ascii="Times New Roman" w:eastAsia="Times New Roman" w:hAnsi="Times New Roman" w:cs="Times New Roman"/>
          <w:i/>
          <w:sz w:val="24"/>
          <w:szCs w:val="24"/>
        </w:rPr>
        <w:t xml:space="preserve"> VERMONT-</w:t>
      </w:r>
      <w:r w:rsidRPr="00685C0C">
        <w:rPr>
          <w:rFonts w:ascii="Times New Roman" w:eastAsia="Times New Roman" w:hAnsi="Times New Roman" w:cs="Times New Roman"/>
          <w:i/>
          <w:sz w:val="24"/>
          <w:szCs w:val="24"/>
        </w:rPr>
        <w:t> </w:t>
      </w:r>
      <w:r w:rsidR="00D7089A" w:rsidRPr="00685C0C">
        <w:rPr>
          <w:rFonts w:ascii="Times New Roman" w:eastAsia="Times New Roman" w:hAnsi="Times New Roman" w:cs="Times New Roman"/>
          <w:i/>
          <w:sz w:val="24"/>
          <w:szCs w:val="24"/>
        </w:rPr>
        <w:t>January 3</w:t>
      </w:r>
      <w:r w:rsidR="00A1632D">
        <w:rPr>
          <w:rFonts w:ascii="Times New Roman" w:eastAsia="Times New Roman" w:hAnsi="Times New Roman" w:cs="Times New Roman"/>
          <w:i/>
          <w:sz w:val="24"/>
          <w:szCs w:val="24"/>
        </w:rPr>
        <w:t>, 2017</w:t>
      </w:r>
      <w:bookmarkStart w:id="0" w:name="_GoBack"/>
      <w:bookmarkEnd w:id="0"/>
      <w:r w:rsidRPr="00685C0C">
        <w:rPr>
          <w:rFonts w:ascii="Times New Roman" w:eastAsia="Times New Roman" w:hAnsi="Times New Roman" w:cs="Times New Roman"/>
          <w:sz w:val="24"/>
          <w:szCs w:val="24"/>
        </w:rPr>
        <w:t> - Agriculture Secretary Tom Vilsack announced that 88 high-impact projects across the country will receive $225 million in federal funding as part of the USDA's Regional Conservation Partnership Program (RCPP). In addition, partners have proposed to contribute up to an additional $500 million to improve the nation's water quality, combat drought, enhance soil health, support wildlife habitat and protect agricultural viability.</w:t>
      </w:r>
    </w:p>
    <w:p w14:paraId="314EDC38" w14:textId="77777777" w:rsidR="00534C55" w:rsidRPr="00685C0C" w:rsidRDefault="00534C55" w:rsidP="00EE69B4">
      <w:pPr>
        <w:rPr>
          <w:rFonts w:ascii="Times New Roman" w:eastAsia="Times New Roman" w:hAnsi="Times New Roman" w:cs="Times New Roman"/>
          <w:sz w:val="24"/>
          <w:szCs w:val="24"/>
        </w:rPr>
      </w:pPr>
    </w:p>
    <w:p w14:paraId="4784CE60" w14:textId="1EB2593D" w:rsidR="00F75631" w:rsidRPr="00F75631" w:rsidRDefault="00534C55" w:rsidP="00F75631">
      <w:pPr>
        <w:rPr>
          <w:rFonts w:ascii="Times New Roman" w:hAnsi="Times New Roman" w:cs="Times New Roman"/>
          <w:sz w:val="24"/>
          <w:szCs w:val="24"/>
        </w:rPr>
      </w:pPr>
      <w:r w:rsidRPr="00685C0C">
        <w:rPr>
          <w:rFonts w:ascii="Times New Roman" w:eastAsia="Times New Roman" w:hAnsi="Times New Roman" w:cs="Times New Roman"/>
          <w:sz w:val="24"/>
          <w:szCs w:val="24"/>
        </w:rPr>
        <w:t xml:space="preserve">Vermont’s </w:t>
      </w:r>
      <w:hyperlink r:id="rId14" w:history="1">
        <w:r w:rsidRPr="00685C0C">
          <w:rPr>
            <w:rStyle w:val="Hyperlink"/>
            <w:rFonts w:ascii="Times New Roman" w:hAnsi="Times New Roman" w:cs="Times New Roman"/>
            <w:i/>
            <w:sz w:val="24"/>
            <w:szCs w:val="24"/>
          </w:rPr>
          <w:t>Cold Hollow to Canada (CHC)</w:t>
        </w:r>
      </w:hyperlink>
      <w:r w:rsidRPr="00685C0C">
        <w:rPr>
          <w:rFonts w:ascii="Times New Roman" w:hAnsi="Times New Roman" w:cs="Times New Roman"/>
          <w:sz w:val="24"/>
          <w:szCs w:val="24"/>
        </w:rPr>
        <w:t xml:space="preserve">, a regional conservation partnership operating in seven towns along the western spine of the Green Mountains, </w:t>
      </w:r>
      <w:r w:rsidR="00506F9C" w:rsidRPr="00685C0C">
        <w:rPr>
          <w:rFonts w:ascii="Times New Roman" w:hAnsi="Times New Roman" w:cs="Times New Roman"/>
          <w:sz w:val="24"/>
          <w:szCs w:val="24"/>
        </w:rPr>
        <w:t>will</w:t>
      </w:r>
      <w:r w:rsidRPr="00685C0C">
        <w:rPr>
          <w:rFonts w:ascii="Times New Roman" w:hAnsi="Times New Roman" w:cs="Times New Roman"/>
          <w:sz w:val="24"/>
          <w:szCs w:val="24"/>
        </w:rPr>
        <w:t xml:space="preserve"> expand an existing cross boundary management </w:t>
      </w:r>
      <w:r w:rsidR="00506F9C" w:rsidRPr="00685C0C">
        <w:rPr>
          <w:rFonts w:ascii="Times New Roman" w:hAnsi="Times New Roman" w:cs="Times New Roman"/>
          <w:sz w:val="24"/>
          <w:szCs w:val="24"/>
        </w:rPr>
        <w:t xml:space="preserve">initiative. The </w:t>
      </w:r>
      <w:hyperlink r:id="rId15" w:history="1">
        <w:r w:rsidR="00506F9C" w:rsidRPr="00685C0C">
          <w:rPr>
            <w:rStyle w:val="Hyperlink"/>
            <w:rFonts w:ascii="Times New Roman" w:hAnsi="Times New Roman" w:cs="Times New Roman"/>
            <w:i/>
            <w:sz w:val="24"/>
            <w:szCs w:val="24"/>
          </w:rPr>
          <w:t>Cold Hollow Woodlots Program</w:t>
        </w:r>
      </w:hyperlink>
      <w:r w:rsidR="00506F9C" w:rsidRPr="00685C0C">
        <w:rPr>
          <w:rFonts w:ascii="Times New Roman" w:hAnsi="Times New Roman" w:cs="Times New Roman"/>
          <w:sz w:val="24"/>
          <w:szCs w:val="24"/>
        </w:rPr>
        <w:t xml:space="preserve"> initially </w:t>
      </w:r>
      <w:r w:rsidR="00506F9C" w:rsidRPr="00F75631">
        <w:rPr>
          <w:rFonts w:ascii="Times New Roman" w:hAnsi="Times New Roman" w:cs="Times New Roman"/>
          <w:sz w:val="24"/>
          <w:szCs w:val="24"/>
        </w:rPr>
        <w:t xml:space="preserve">engaged twelve </w:t>
      </w:r>
      <w:r w:rsidRPr="00F75631">
        <w:rPr>
          <w:rFonts w:ascii="Times New Roman" w:hAnsi="Times New Roman" w:cs="Times New Roman"/>
          <w:sz w:val="24"/>
          <w:szCs w:val="24"/>
        </w:rPr>
        <w:t>landowners spanning over 2,000</w:t>
      </w:r>
      <w:r w:rsidR="00506F9C" w:rsidRPr="00F75631">
        <w:rPr>
          <w:rFonts w:ascii="Times New Roman" w:hAnsi="Times New Roman" w:cs="Times New Roman"/>
          <w:sz w:val="24"/>
          <w:szCs w:val="24"/>
        </w:rPr>
        <w:t xml:space="preserve"> acres in the town of Enosburg. </w:t>
      </w:r>
      <w:r w:rsidR="00F75631" w:rsidRPr="00F75631">
        <w:rPr>
          <w:rFonts w:ascii="Times New Roman" w:hAnsi="Times New Roman" w:cs="Times New Roman"/>
          <w:sz w:val="24"/>
          <w:szCs w:val="24"/>
        </w:rPr>
        <w:t>RCPP will help expand this work to 50 landowners and 8,000 acres by adding woodlots in Richford and Montgomery, as well as serving the exis</w:t>
      </w:r>
      <w:r w:rsidR="00F75631">
        <w:rPr>
          <w:rFonts w:ascii="Times New Roman" w:hAnsi="Times New Roman" w:cs="Times New Roman"/>
          <w:sz w:val="24"/>
          <w:szCs w:val="24"/>
        </w:rPr>
        <w:t>ting woodlot group in Enosburg.</w:t>
      </w:r>
      <w:r w:rsidR="00F75631" w:rsidRPr="00F75631">
        <w:rPr>
          <w:rFonts w:ascii="Times New Roman" w:hAnsi="Times New Roman" w:cs="Times New Roman"/>
          <w:sz w:val="24"/>
          <w:szCs w:val="24"/>
        </w:rPr>
        <w:t xml:space="preserve"> </w:t>
      </w:r>
    </w:p>
    <w:p w14:paraId="60DFEB2A" w14:textId="77777777" w:rsidR="00F75631" w:rsidRDefault="00F75631" w:rsidP="00534C55">
      <w:pPr>
        <w:rPr>
          <w:rFonts w:ascii="Times New Roman" w:hAnsi="Times New Roman" w:cs="Times New Roman"/>
          <w:sz w:val="24"/>
          <w:szCs w:val="24"/>
        </w:rPr>
      </w:pPr>
    </w:p>
    <w:p w14:paraId="094C1C2E" w14:textId="3B164849" w:rsidR="00534C55" w:rsidRPr="00685C0C" w:rsidRDefault="00506F9C" w:rsidP="00534C55">
      <w:pPr>
        <w:rPr>
          <w:rFonts w:ascii="Times New Roman" w:hAnsi="Times New Roman" w:cs="Times New Roman"/>
          <w:sz w:val="24"/>
          <w:szCs w:val="24"/>
        </w:rPr>
      </w:pPr>
      <w:r w:rsidRPr="00F75631">
        <w:rPr>
          <w:rFonts w:ascii="Times New Roman" w:hAnsi="Times New Roman" w:cs="Times New Roman"/>
          <w:sz w:val="24"/>
          <w:szCs w:val="24"/>
        </w:rPr>
        <w:t>The effort will encourage Vermont’s private</w:t>
      </w:r>
      <w:r w:rsidR="00534C55" w:rsidRPr="00F75631">
        <w:rPr>
          <w:rFonts w:ascii="Times New Roman" w:hAnsi="Times New Roman" w:cs="Times New Roman"/>
          <w:sz w:val="24"/>
          <w:szCs w:val="24"/>
        </w:rPr>
        <w:t xml:space="preserve"> forest owner</w:t>
      </w:r>
      <w:r w:rsidRPr="00F75631">
        <w:rPr>
          <w:rFonts w:ascii="Times New Roman" w:hAnsi="Times New Roman" w:cs="Times New Roman"/>
          <w:sz w:val="24"/>
          <w:szCs w:val="24"/>
        </w:rPr>
        <w:t>s to manage wildlife habitat,</w:t>
      </w:r>
      <w:r w:rsidR="00534C55" w:rsidRPr="00F75631">
        <w:rPr>
          <w:rFonts w:ascii="Times New Roman" w:hAnsi="Times New Roman" w:cs="Times New Roman"/>
          <w:sz w:val="24"/>
          <w:szCs w:val="24"/>
        </w:rPr>
        <w:t xml:space="preserve"> find solutions for the e</w:t>
      </w:r>
      <w:r w:rsidRPr="00F75631">
        <w:rPr>
          <w:rFonts w:ascii="Times New Roman" w:hAnsi="Times New Roman" w:cs="Times New Roman"/>
          <w:sz w:val="24"/>
          <w:szCs w:val="24"/>
        </w:rPr>
        <w:t>ffects of climate change, and</w:t>
      </w:r>
      <w:r w:rsidR="00534C55" w:rsidRPr="00F75631">
        <w:rPr>
          <w:rFonts w:ascii="Times New Roman" w:hAnsi="Times New Roman" w:cs="Times New Roman"/>
          <w:sz w:val="24"/>
          <w:szCs w:val="24"/>
        </w:rPr>
        <w:t xml:space="preserve"> develop ways to help forests adapt to changing conditions. By securing resources for </w:t>
      </w:r>
      <w:r w:rsidRPr="00F75631">
        <w:rPr>
          <w:rFonts w:ascii="Times New Roman" w:hAnsi="Times New Roman" w:cs="Times New Roman"/>
          <w:sz w:val="24"/>
          <w:szCs w:val="24"/>
        </w:rPr>
        <w:t xml:space="preserve">conservation </w:t>
      </w:r>
      <w:r w:rsidR="00534C55" w:rsidRPr="00F75631">
        <w:rPr>
          <w:rFonts w:ascii="Times New Roman" w:hAnsi="Times New Roman" w:cs="Times New Roman"/>
          <w:sz w:val="24"/>
          <w:szCs w:val="24"/>
        </w:rPr>
        <w:t>practice implementation</w:t>
      </w:r>
      <w:r w:rsidR="00534C55" w:rsidRPr="00685C0C">
        <w:rPr>
          <w:rFonts w:ascii="Times New Roman" w:hAnsi="Times New Roman" w:cs="Times New Roman"/>
          <w:sz w:val="24"/>
          <w:szCs w:val="24"/>
        </w:rPr>
        <w:t xml:space="preserve"> for the pilot group in Enosburg and two new groups in the towns of Richford and Montgomery, </w:t>
      </w:r>
      <w:r w:rsidRPr="00685C0C">
        <w:rPr>
          <w:rFonts w:ascii="Times New Roman" w:hAnsi="Times New Roman" w:cs="Times New Roman"/>
          <w:sz w:val="24"/>
          <w:szCs w:val="24"/>
        </w:rPr>
        <w:t>the project</w:t>
      </w:r>
      <w:r w:rsidR="00534C55" w:rsidRPr="00685C0C">
        <w:rPr>
          <w:rFonts w:ascii="Times New Roman" w:hAnsi="Times New Roman" w:cs="Times New Roman"/>
          <w:sz w:val="24"/>
          <w:szCs w:val="24"/>
        </w:rPr>
        <w:t xml:space="preserve"> seeks to expand the b</w:t>
      </w:r>
      <w:r w:rsidRPr="00685C0C">
        <w:rPr>
          <w:rFonts w:ascii="Times New Roman" w:hAnsi="Times New Roman" w:cs="Times New Roman"/>
          <w:sz w:val="24"/>
          <w:szCs w:val="24"/>
        </w:rPr>
        <w:t xml:space="preserve">ase of engaged landowners in this target region and </w:t>
      </w:r>
      <w:r w:rsidR="00534C55" w:rsidRPr="00685C0C">
        <w:rPr>
          <w:rFonts w:ascii="Times New Roman" w:hAnsi="Times New Roman" w:cs="Times New Roman"/>
          <w:sz w:val="24"/>
          <w:szCs w:val="24"/>
        </w:rPr>
        <w:t xml:space="preserve">foster the stewardship of </w:t>
      </w:r>
      <w:r w:rsidRPr="00685C0C">
        <w:rPr>
          <w:rFonts w:ascii="Times New Roman" w:hAnsi="Times New Roman" w:cs="Times New Roman"/>
          <w:sz w:val="24"/>
          <w:szCs w:val="24"/>
        </w:rPr>
        <w:t>forest</w:t>
      </w:r>
      <w:r w:rsidR="00534C55" w:rsidRPr="00685C0C">
        <w:rPr>
          <w:rFonts w:ascii="Times New Roman" w:hAnsi="Times New Roman" w:cs="Times New Roman"/>
          <w:sz w:val="24"/>
          <w:szCs w:val="24"/>
        </w:rPr>
        <w:t xml:space="preserve"> health, integrity and resiliency into the future.</w:t>
      </w:r>
      <w:r w:rsidR="00482B81" w:rsidRPr="00685C0C">
        <w:rPr>
          <w:rFonts w:ascii="Times New Roman" w:hAnsi="Times New Roman" w:cs="Times New Roman"/>
          <w:sz w:val="24"/>
          <w:szCs w:val="24"/>
        </w:rPr>
        <w:t xml:space="preserve"> This effort will be supported with RCPP project funds totaling $640,000. </w:t>
      </w:r>
    </w:p>
    <w:p w14:paraId="2ED911A9" w14:textId="77777777" w:rsidR="007D12CD" w:rsidRPr="00685C0C" w:rsidRDefault="007D12CD" w:rsidP="00534C55">
      <w:pPr>
        <w:rPr>
          <w:rFonts w:ascii="Times New Roman" w:hAnsi="Times New Roman" w:cs="Times New Roman"/>
          <w:sz w:val="24"/>
          <w:szCs w:val="24"/>
        </w:rPr>
      </w:pPr>
    </w:p>
    <w:p w14:paraId="0098DC0A" w14:textId="6F155757" w:rsidR="007D12CD" w:rsidRPr="00685C0C" w:rsidRDefault="007D12CD" w:rsidP="00534C55">
      <w:pPr>
        <w:rPr>
          <w:rFonts w:ascii="Times New Roman" w:hAnsi="Times New Roman" w:cs="Times New Roman"/>
          <w:sz w:val="24"/>
          <w:szCs w:val="24"/>
        </w:rPr>
      </w:pPr>
      <w:r w:rsidRPr="00685C0C">
        <w:rPr>
          <w:rFonts w:ascii="Times New Roman" w:hAnsi="Times New Roman" w:cs="Times New Roman"/>
          <w:sz w:val="24"/>
          <w:szCs w:val="24"/>
        </w:rPr>
        <w:t>CHC’s Board Chair Charlie Hancock says the funding made available through RCPP will galvanize landowners towards a more collaborative approach to management, and provide the financial capacity to leverage a greater impact. “We’re so pleased to be able to bring these resources to private landowners in our region, and to support the stewardship of our working forests’ health, integrity and resiliency into the future, for both people and wildlife.”</w:t>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Pr>
          <w:rFonts w:ascii="Times New Roman" w:hAnsi="Times New Roman" w:cs="Times New Roman"/>
          <w:sz w:val="24"/>
          <w:szCs w:val="24"/>
        </w:rPr>
        <w:tab/>
      </w:r>
      <w:r w:rsidR="00F75631" w:rsidRPr="00F75631">
        <w:rPr>
          <w:rFonts w:ascii="Times New Roman" w:hAnsi="Times New Roman" w:cs="Times New Roman"/>
          <w:i/>
          <w:sz w:val="24"/>
          <w:szCs w:val="24"/>
        </w:rPr>
        <w:t>-</w:t>
      </w:r>
      <w:proofErr w:type="gramStart"/>
      <w:r w:rsidR="00F75631" w:rsidRPr="00F75631">
        <w:rPr>
          <w:rFonts w:ascii="Times New Roman" w:hAnsi="Times New Roman" w:cs="Times New Roman"/>
          <w:i/>
          <w:sz w:val="24"/>
          <w:szCs w:val="24"/>
        </w:rPr>
        <w:t>continued</w:t>
      </w:r>
      <w:proofErr w:type="gramEnd"/>
      <w:r w:rsidR="00F75631" w:rsidRPr="00F75631">
        <w:rPr>
          <w:rFonts w:ascii="Times New Roman" w:hAnsi="Times New Roman" w:cs="Times New Roman"/>
          <w:i/>
          <w:sz w:val="24"/>
          <w:szCs w:val="24"/>
        </w:rPr>
        <w:t>-</w:t>
      </w:r>
    </w:p>
    <w:p w14:paraId="7C169859" w14:textId="77777777" w:rsidR="003D379F" w:rsidRDefault="003D379F" w:rsidP="007D12CD">
      <w:pPr>
        <w:rPr>
          <w:rFonts w:ascii="Times New Roman" w:hAnsi="Times New Roman" w:cs="Times New Roman"/>
          <w:sz w:val="24"/>
          <w:szCs w:val="24"/>
        </w:rPr>
      </w:pPr>
    </w:p>
    <w:p w14:paraId="09DF8133" w14:textId="77777777" w:rsidR="003D379F" w:rsidRDefault="003D379F" w:rsidP="007D12CD">
      <w:pPr>
        <w:rPr>
          <w:rFonts w:ascii="Times New Roman" w:hAnsi="Times New Roman" w:cs="Times New Roman"/>
          <w:sz w:val="24"/>
          <w:szCs w:val="24"/>
        </w:rPr>
      </w:pPr>
    </w:p>
    <w:p w14:paraId="7ADADAC5" w14:textId="77475C24" w:rsidR="003D379F" w:rsidRDefault="003D379F" w:rsidP="007D12CD">
      <w:pPr>
        <w:rPr>
          <w:rFonts w:ascii="Times New Roman" w:hAnsi="Times New Roman" w:cs="Times New Roman"/>
          <w:sz w:val="24"/>
          <w:szCs w:val="24"/>
        </w:rPr>
      </w:pPr>
      <w:r>
        <w:rPr>
          <w:rFonts w:ascii="Times New Roman" w:hAnsi="Times New Roman" w:cs="Times New Roman"/>
          <w:sz w:val="24"/>
          <w:szCs w:val="24"/>
        </w:rPr>
        <w:t xml:space="preserve">-2- </w:t>
      </w:r>
    </w:p>
    <w:p w14:paraId="3907B213" w14:textId="77777777" w:rsidR="003D379F" w:rsidRDefault="003D379F" w:rsidP="007D12CD">
      <w:pPr>
        <w:rPr>
          <w:rFonts w:ascii="Times New Roman" w:hAnsi="Times New Roman" w:cs="Times New Roman"/>
          <w:sz w:val="24"/>
          <w:szCs w:val="24"/>
        </w:rPr>
      </w:pPr>
    </w:p>
    <w:p w14:paraId="0E43623C" w14:textId="77777777" w:rsidR="007D12CD" w:rsidRPr="00685C0C" w:rsidRDefault="007D12CD" w:rsidP="007D12CD">
      <w:pPr>
        <w:rPr>
          <w:rFonts w:ascii="Times New Roman" w:hAnsi="Times New Roman" w:cs="Times New Roman"/>
          <w:sz w:val="24"/>
          <w:szCs w:val="24"/>
        </w:rPr>
      </w:pPr>
      <w:r w:rsidRPr="00685C0C">
        <w:rPr>
          <w:rFonts w:ascii="Times New Roman" w:hAnsi="Times New Roman" w:cs="Times New Roman"/>
          <w:sz w:val="24"/>
          <w:szCs w:val="24"/>
        </w:rPr>
        <w:t>The peer-to-peer woodlands management approach of the Cold Hollow Woodlots Program is unique because it engages landowners with contiguous properties in prioritized forest blocks. “With more than two-thirds of Vermont’s forests privately owned, it falls to individual forest owners to manage wildlife habitat, to find solutions for the effects of climate change, and to develop ways to help forests adapt for the future,” says Bridget Butler, Program Director for Cold Hollow to Canada.</w:t>
      </w:r>
    </w:p>
    <w:p w14:paraId="0FF02702" w14:textId="5E6C4689" w:rsidR="007D12CD" w:rsidRPr="00685C0C" w:rsidRDefault="007D12CD" w:rsidP="00EE69B4">
      <w:pPr>
        <w:rPr>
          <w:rFonts w:ascii="Times New Roman" w:eastAsia="Times New Roman" w:hAnsi="Times New Roman" w:cs="Times New Roman"/>
          <w:sz w:val="24"/>
          <w:szCs w:val="24"/>
        </w:rPr>
      </w:pPr>
      <w:r w:rsidRPr="00685C0C">
        <w:rPr>
          <w:rFonts w:ascii="Times New Roman" w:hAnsi="Times New Roman" w:cs="Times New Roman"/>
          <w:sz w:val="24"/>
          <w:szCs w:val="24"/>
        </w:rPr>
        <w:br/>
      </w:r>
      <w:r w:rsidR="00506F9C" w:rsidRPr="00685C0C">
        <w:rPr>
          <w:rFonts w:ascii="Times New Roman" w:eastAsia="Times New Roman" w:hAnsi="Times New Roman" w:cs="Times New Roman"/>
          <w:sz w:val="24"/>
          <w:szCs w:val="24"/>
        </w:rPr>
        <w:t xml:space="preserve">Across the nation, </w:t>
      </w:r>
      <w:r w:rsidR="00EE69B4" w:rsidRPr="00685C0C">
        <w:rPr>
          <w:rFonts w:ascii="Times New Roman" w:eastAsia="Times New Roman" w:hAnsi="Times New Roman" w:cs="Times New Roman"/>
          <w:sz w:val="24"/>
          <w:szCs w:val="24"/>
        </w:rPr>
        <w:t>USDA's Natural Resources Conservation Service (NRCS) is investing a total of $825 million in 286 projects, bringing together more than 2,000 conservation partners who have committed an estimated $1.4 billion in financial and technical assistance. By 2018, NRCS and its partners, including Indian tribes, nonprofit organizations, state and local governments, private industry, water districts, universities and many others, will have invested at least $2.4 billion through RCPP, which was created by the 2014 Farm Bill.</w:t>
      </w:r>
      <w:r w:rsidR="00EE69B4" w:rsidRPr="00685C0C">
        <w:rPr>
          <w:rFonts w:ascii="Times New Roman" w:eastAsia="Times New Roman" w:hAnsi="Times New Roman" w:cs="Times New Roman"/>
          <w:sz w:val="24"/>
          <w:szCs w:val="24"/>
        </w:rPr>
        <w:br/>
      </w:r>
      <w:r w:rsidR="00EE69B4" w:rsidRPr="00685C0C">
        <w:rPr>
          <w:rFonts w:ascii="Times New Roman" w:eastAsia="Times New Roman" w:hAnsi="Times New Roman" w:cs="Times New Roman"/>
          <w:sz w:val="24"/>
          <w:szCs w:val="24"/>
        </w:rPr>
        <w:br/>
        <w:t xml:space="preserve">"RCPP plays a critical role in connecting partners with producers to design and implement conservation solutions that benefit both natural resources and agriculture," </w:t>
      </w:r>
      <w:r w:rsidR="001828E5" w:rsidRPr="00685C0C">
        <w:rPr>
          <w:rFonts w:ascii="Times New Roman" w:eastAsia="Times New Roman" w:hAnsi="Times New Roman" w:cs="Times New Roman"/>
          <w:sz w:val="24"/>
          <w:szCs w:val="24"/>
        </w:rPr>
        <w:t xml:space="preserve">said Vermont NRCS State Conservationist Vicky Drew. In 2015 and 2016, a total of five RCPP projects were initiated in Vermont.  Learn more about the collaborative conservation projects at </w:t>
      </w:r>
      <w:hyperlink r:id="rId16" w:history="1">
        <w:r w:rsidR="001828E5" w:rsidRPr="00685C0C">
          <w:rPr>
            <w:rStyle w:val="Hyperlink"/>
            <w:rFonts w:ascii="Times New Roman" w:eastAsia="Times New Roman" w:hAnsi="Times New Roman" w:cs="Times New Roman"/>
            <w:sz w:val="24"/>
            <w:szCs w:val="24"/>
          </w:rPr>
          <w:t>www.nrcs.usda.gov/wps/portal/nrcs/main/vt/programs/farmbill/rcpp/</w:t>
        </w:r>
      </w:hyperlink>
      <w:r w:rsidR="001828E5" w:rsidRPr="00685C0C">
        <w:rPr>
          <w:rFonts w:ascii="Times New Roman" w:eastAsia="Times New Roman" w:hAnsi="Times New Roman" w:cs="Times New Roman"/>
          <w:sz w:val="24"/>
          <w:szCs w:val="24"/>
        </w:rPr>
        <w:t xml:space="preserve">. </w:t>
      </w:r>
      <w:r w:rsidR="00EE69B4" w:rsidRPr="00685C0C">
        <w:rPr>
          <w:rFonts w:ascii="Times New Roman" w:eastAsia="Times New Roman" w:hAnsi="Times New Roman" w:cs="Times New Roman"/>
          <w:sz w:val="24"/>
          <w:szCs w:val="24"/>
        </w:rPr>
        <w:br/>
      </w:r>
      <w:r w:rsidR="00EE69B4" w:rsidRPr="00685C0C">
        <w:rPr>
          <w:rFonts w:ascii="Times New Roman" w:eastAsia="Times New Roman" w:hAnsi="Times New Roman" w:cs="Times New Roman"/>
          <w:sz w:val="24"/>
          <w:szCs w:val="24"/>
        </w:rPr>
        <w:br/>
        <w:t>RCPP offers new opportunities for the NRCS, conservation partners and agricultural producers to work together to harness innovation, expand the conservation mission, and demonstrate the value and efficacy of voluntary, private lands conservation. The program is increasing investment in conservation from a diversity of partners, leading to cleaner and more abundant water, improved soil and air quality, enhanced wildlife habitat, and stronger rural economies.</w:t>
      </w:r>
    </w:p>
    <w:p w14:paraId="49D33146" w14:textId="77777777" w:rsidR="007D12CD" w:rsidRPr="00685C0C" w:rsidRDefault="007D12CD" w:rsidP="00EE69B4">
      <w:pPr>
        <w:rPr>
          <w:rFonts w:ascii="Times New Roman" w:eastAsia="Times New Roman" w:hAnsi="Times New Roman" w:cs="Times New Roman"/>
          <w:sz w:val="24"/>
          <w:szCs w:val="24"/>
        </w:rPr>
      </w:pPr>
    </w:p>
    <w:p w14:paraId="43780184" w14:textId="2B5FFEDD" w:rsidR="00EE69B4" w:rsidRDefault="00F75631" w:rsidP="00EE69B4">
      <w:pPr>
        <w:rPr>
          <w:rFonts w:eastAsia="Times New Roman"/>
        </w:rPr>
      </w:pPr>
      <w:r>
        <w:rPr>
          <w:rFonts w:ascii="Times New Roman" w:eastAsia="Times New Roman" w:hAnsi="Times New Roman" w:cs="Times New Roman"/>
          <w:sz w:val="24"/>
          <w:szCs w:val="24"/>
        </w:rPr>
        <w:t>Follow</w:t>
      </w:r>
      <w:r w:rsidR="007D12CD" w:rsidRPr="00685C0C">
        <w:rPr>
          <w:rFonts w:ascii="Times New Roman" w:eastAsia="Times New Roman" w:hAnsi="Times New Roman" w:cs="Times New Roman"/>
          <w:sz w:val="24"/>
          <w:szCs w:val="24"/>
        </w:rPr>
        <w:t xml:space="preserve"> </w:t>
      </w:r>
      <w:r w:rsidR="007D12CD" w:rsidRPr="00685C0C">
        <w:rPr>
          <w:rFonts w:ascii="Times New Roman" w:eastAsia="Times New Roman" w:hAnsi="Times New Roman" w:cs="Times New Roman"/>
          <w:i/>
          <w:sz w:val="24"/>
          <w:szCs w:val="24"/>
        </w:rPr>
        <w:t>Cold Hollow to Canada</w:t>
      </w:r>
      <w:r w:rsidR="007D12CD" w:rsidRPr="00685C0C">
        <w:rPr>
          <w:rFonts w:ascii="Times New Roman" w:eastAsia="Times New Roman" w:hAnsi="Times New Roman" w:cs="Times New Roman"/>
          <w:sz w:val="24"/>
          <w:szCs w:val="24"/>
        </w:rPr>
        <w:t xml:space="preserve"> on Facebook at </w:t>
      </w:r>
      <w:hyperlink r:id="rId17" w:history="1">
        <w:r w:rsidR="007D12CD" w:rsidRPr="00685C0C">
          <w:rPr>
            <w:rStyle w:val="Hyperlink"/>
            <w:rFonts w:ascii="Times New Roman" w:eastAsia="Times New Roman" w:hAnsi="Times New Roman" w:cs="Times New Roman"/>
            <w:sz w:val="24"/>
            <w:szCs w:val="24"/>
          </w:rPr>
          <w:t>www.facebook.com/coldhollowtocanada</w:t>
        </w:r>
      </w:hyperlink>
      <w:r>
        <w:rPr>
          <w:rFonts w:ascii="Times New Roman" w:eastAsia="Times New Roman" w:hAnsi="Times New Roman" w:cs="Times New Roman"/>
          <w:sz w:val="24"/>
          <w:szCs w:val="24"/>
        </w:rPr>
        <w:t xml:space="preserve"> and follow @</w:t>
      </w:r>
      <w:proofErr w:type="spellStart"/>
      <w:r>
        <w:rPr>
          <w:rFonts w:ascii="Times New Roman" w:eastAsia="Times New Roman" w:hAnsi="Times New Roman" w:cs="Times New Roman"/>
          <w:sz w:val="24"/>
          <w:szCs w:val="24"/>
        </w:rPr>
        <w:t>VermontNRCS</w:t>
      </w:r>
      <w:proofErr w:type="spellEnd"/>
      <w:r>
        <w:rPr>
          <w:rFonts w:ascii="Times New Roman" w:eastAsia="Times New Roman" w:hAnsi="Times New Roman" w:cs="Times New Roman"/>
          <w:sz w:val="24"/>
          <w:szCs w:val="24"/>
        </w:rPr>
        <w:t xml:space="preserve"> on Twitter</w:t>
      </w:r>
      <w:r w:rsidR="007D12CD" w:rsidRPr="00685C0C">
        <w:rPr>
          <w:rFonts w:ascii="Times New Roman" w:eastAsia="Times New Roman" w:hAnsi="Times New Roman" w:cs="Times New Roman"/>
          <w:sz w:val="24"/>
          <w:szCs w:val="24"/>
        </w:rPr>
        <w:t xml:space="preserve">. </w:t>
      </w:r>
      <w:r w:rsidR="00EE69B4" w:rsidRPr="00685C0C">
        <w:rPr>
          <w:rFonts w:ascii="Times New Roman" w:eastAsia="Times New Roman" w:hAnsi="Times New Roman" w:cs="Times New Roman"/>
          <w:sz w:val="24"/>
          <w:szCs w:val="24"/>
        </w:rPr>
        <w:br/>
      </w:r>
      <w:r w:rsidR="00EE69B4" w:rsidRPr="00534C55">
        <w:rPr>
          <w:rFonts w:ascii="Times New Roman" w:eastAsia="Times New Roman" w:hAnsi="Times New Roman" w:cs="Times New Roman"/>
          <w:sz w:val="22"/>
        </w:rPr>
        <w:br/>
      </w:r>
    </w:p>
    <w:p w14:paraId="6DDF0FB9" w14:textId="77777777" w:rsidR="00EE69B4" w:rsidRDefault="00EE69B4" w:rsidP="00EE69B4">
      <w:pPr>
        <w:spacing w:after="240"/>
        <w:rPr>
          <w:rFonts w:eastAsia="Times New Roman"/>
        </w:rPr>
      </w:pPr>
      <w:r>
        <w:rPr>
          <w:rFonts w:eastAsia="Times New Roman"/>
        </w:rPr>
        <w:br/>
      </w:r>
    </w:p>
    <w:p w14:paraId="72263D20" w14:textId="77777777" w:rsidR="00A80C72" w:rsidRPr="00D41D15" w:rsidRDefault="00A80C72" w:rsidP="00D41D15">
      <w:pPr>
        <w:jc w:val="center"/>
        <w:rPr>
          <w:rFonts w:asciiTheme="majorHAnsi" w:hAnsiTheme="majorHAnsi"/>
          <w:i/>
          <w:color w:val="000000"/>
          <w:sz w:val="24"/>
          <w:szCs w:val="24"/>
        </w:rPr>
      </w:pPr>
      <w:r w:rsidRPr="00D41D15">
        <w:rPr>
          <w:rFonts w:asciiTheme="majorHAnsi" w:hAnsiTheme="majorHAnsi"/>
          <w:i/>
          <w:color w:val="000000"/>
          <w:sz w:val="24"/>
          <w:szCs w:val="24"/>
        </w:rPr>
        <w:t>###</w:t>
      </w:r>
    </w:p>
    <w:p w14:paraId="499C9F2D" w14:textId="58FB3271" w:rsidR="003E51C4" w:rsidRDefault="003E51C4" w:rsidP="00D41D15">
      <w:pPr>
        <w:ind w:left="-360" w:right="-450"/>
        <w:jc w:val="center"/>
        <w:rPr>
          <w:rFonts w:asciiTheme="majorHAnsi" w:hAnsiTheme="majorHAnsi"/>
          <w:i/>
          <w:sz w:val="24"/>
          <w:szCs w:val="24"/>
        </w:rPr>
      </w:pPr>
    </w:p>
    <w:p w14:paraId="67191C6F" w14:textId="77777777" w:rsidR="007D12CD" w:rsidRDefault="007D12CD" w:rsidP="00D41D15">
      <w:pPr>
        <w:ind w:left="-360" w:right="-450"/>
        <w:jc w:val="center"/>
        <w:rPr>
          <w:rFonts w:asciiTheme="majorHAnsi" w:hAnsiTheme="majorHAnsi"/>
          <w:i/>
          <w:sz w:val="24"/>
          <w:szCs w:val="24"/>
        </w:rPr>
      </w:pPr>
    </w:p>
    <w:p w14:paraId="3CBA04F9" w14:textId="262D90A5" w:rsidR="007D12CD" w:rsidRDefault="007D12CD" w:rsidP="007D12CD">
      <w:r>
        <w:br/>
      </w:r>
      <w:r>
        <w:br/>
      </w:r>
    </w:p>
    <w:p w14:paraId="4964CC81" w14:textId="77777777" w:rsidR="007D12CD" w:rsidRPr="00D41D15" w:rsidRDefault="007D12CD" w:rsidP="00D41D15">
      <w:pPr>
        <w:ind w:left="-360" w:right="-450"/>
        <w:jc w:val="center"/>
        <w:rPr>
          <w:rFonts w:asciiTheme="majorHAnsi" w:hAnsiTheme="majorHAnsi"/>
          <w:i/>
          <w:sz w:val="24"/>
          <w:szCs w:val="24"/>
        </w:rPr>
      </w:pPr>
    </w:p>
    <w:sectPr w:rsidR="007D12CD" w:rsidRPr="00D41D15" w:rsidSect="005122A4">
      <w:headerReference w:type="even" r:id="rId18"/>
      <w:headerReference w:type="default" r:id="rId19"/>
      <w:footerReference w:type="even" r:id="rId20"/>
      <w:pgSz w:w="12240" w:h="15840"/>
      <w:pgMar w:top="1440" w:right="1800" w:bottom="1008"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9232C" w14:textId="77777777" w:rsidR="008A6076" w:rsidRDefault="008A6076" w:rsidP="00444BD6">
      <w:r>
        <w:separator/>
      </w:r>
    </w:p>
  </w:endnote>
  <w:endnote w:type="continuationSeparator" w:id="0">
    <w:p w14:paraId="3C73C67E" w14:textId="77777777" w:rsidR="008A6076" w:rsidRDefault="008A6076" w:rsidP="0044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9EDB" w14:textId="12BE3CA1" w:rsidR="005122A4" w:rsidRPr="00444BD6" w:rsidRDefault="005122A4" w:rsidP="00D41D15">
    <w:pPr>
      <w:pStyle w:val="Footer"/>
      <w:jc w:val="center"/>
      <w:rPr>
        <w:i/>
        <w:sz w:val="20"/>
        <w:szCs w:val="20"/>
      </w:rPr>
    </w:pPr>
    <w:r w:rsidRPr="00444BD6">
      <w:rPr>
        <w:i/>
        <w:sz w:val="20"/>
        <w:szCs w:val="20"/>
      </w:rPr>
      <w:t>USDA is an equal op</w:t>
    </w:r>
    <w:r w:rsidR="00D41D15">
      <w:rPr>
        <w:i/>
        <w:sz w:val="20"/>
        <w:szCs w:val="20"/>
      </w:rPr>
      <w:t xml:space="preserve">portunity provider, employer, and lender. </w:t>
    </w:r>
  </w:p>
  <w:p w14:paraId="7ED7140D" w14:textId="77777777" w:rsidR="005122A4" w:rsidRDefault="00512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951D" w14:textId="77777777" w:rsidR="008A6076" w:rsidRDefault="008A6076" w:rsidP="00444BD6">
      <w:r>
        <w:separator/>
      </w:r>
    </w:p>
  </w:footnote>
  <w:footnote w:type="continuationSeparator" w:id="0">
    <w:p w14:paraId="7EAF98C1" w14:textId="77777777" w:rsidR="008A6076" w:rsidRDefault="008A6076" w:rsidP="0044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F11D" w14:textId="77777777" w:rsidR="00D41D15" w:rsidRDefault="00D41D15" w:rsidP="00D41D1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4100" w14:textId="37F3B279" w:rsidR="00201431" w:rsidRDefault="00201431" w:rsidP="00D41D15">
    <w:pPr>
      <w:pStyle w:val="Header"/>
      <w:jc w:val="center"/>
    </w:pPr>
    <w:r w:rsidRPr="00524942">
      <w:rPr>
        <w:rFonts w:ascii="Times New Roman" w:hAnsi="Times New Roman" w:cs="Times New Roman"/>
        <w:noProof/>
        <w:sz w:val="24"/>
        <w:szCs w:val="24"/>
        <w:lang w:eastAsia="en-US"/>
      </w:rPr>
      <w:drawing>
        <wp:anchor distT="0" distB="0" distL="114300" distR="114300" simplePos="0" relativeHeight="251659264" behindDoc="1" locked="0" layoutInCell="1" allowOverlap="0" wp14:anchorId="1B129550" wp14:editId="77BAB80B">
          <wp:simplePos x="0" y="0"/>
          <wp:positionH relativeFrom="page">
            <wp:posOffset>-8890</wp:posOffset>
          </wp:positionH>
          <wp:positionV relativeFrom="page">
            <wp:posOffset>-2540</wp:posOffset>
          </wp:positionV>
          <wp:extent cx="7772400" cy="1423141"/>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Release.Final.ed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3141"/>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555F"/>
    <w:multiLevelType w:val="multilevel"/>
    <w:tmpl w:val="D99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55B75"/>
    <w:multiLevelType w:val="multilevel"/>
    <w:tmpl w:val="A766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D7CEF"/>
    <w:multiLevelType w:val="hybridMultilevel"/>
    <w:tmpl w:val="5BFE9F5C"/>
    <w:lvl w:ilvl="0" w:tplc="27B467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526D72"/>
    <w:multiLevelType w:val="multilevel"/>
    <w:tmpl w:val="DF6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D6E85"/>
    <w:multiLevelType w:val="multilevel"/>
    <w:tmpl w:val="4F32910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5" w15:restartNumberingAfterBreak="0">
    <w:nsid w:val="66C44D4C"/>
    <w:multiLevelType w:val="multilevel"/>
    <w:tmpl w:val="A766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9012AC"/>
    <w:multiLevelType w:val="multilevel"/>
    <w:tmpl w:val="0BCE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6"/>
    <w:lvlOverride w:ilvl="0">
      <w:startOverride w:val="2"/>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78"/>
    <w:rsid w:val="00050080"/>
    <w:rsid w:val="00093644"/>
    <w:rsid w:val="00106CE1"/>
    <w:rsid w:val="001828E5"/>
    <w:rsid w:val="00201431"/>
    <w:rsid w:val="00215770"/>
    <w:rsid w:val="00245E62"/>
    <w:rsid w:val="002463EB"/>
    <w:rsid w:val="002511C2"/>
    <w:rsid w:val="00295F2D"/>
    <w:rsid w:val="002A28A1"/>
    <w:rsid w:val="002A6C16"/>
    <w:rsid w:val="002B4F8C"/>
    <w:rsid w:val="002E4CD7"/>
    <w:rsid w:val="00363C99"/>
    <w:rsid w:val="003855DB"/>
    <w:rsid w:val="003A04B8"/>
    <w:rsid w:val="003A4D67"/>
    <w:rsid w:val="003B578B"/>
    <w:rsid w:val="003D379F"/>
    <w:rsid w:val="003E51C4"/>
    <w:rsid w:val="003F4AA3"/>
    <w:rsid w:val="00444BD6"/>
    <w:rsid w:val="00465168"/>
    <w:rsid w:val="00482B81"/>
    <w:rsid w:val="004A53AD"/>
    <w:rsid w:val="004B1650"/>
    <w:rsid w:val="004C5140"/>
    <w:rsid w:val="004F1F88"/>
    <w:rsid w:val="004F69DE"/>
    <w:rsid w:val="005032FB"/>
    <w:rsid w:val="00506F9C"/>
    <w:rsid w:val="005122A4"/>
    <w:rsid w:val="00524942"/>
    <w:rsid w:val="005302A7"/>
    <w:rsid w:val="00534C55"/>
    <w:rsid w:val="005464B1"/>
    <w:rsid w:val="005706A7"/>
    <w:rsid w:val="005718B5"/>
    <w:rsid w:val="005956A4"/>
    <w:rsid w:val="005D4922"/>
    <w:rsid w:val="00610E2C"/>
    <w:rsid w:val="00651B75"/>
    <w:rsid w:val="00672E4E"/>
    <w:rsid w:val="00685C0C"/>
    <w:rsid w:val="00695335"/>
    <w:rsid w:val="006E47CD"/>
    <w:rsid w:val="0075629D"/>
    <w:rsid w:val="00767C7B"/>
    <w:rsid w:val="00795CC9"/>
    <w:rsid w:val="007C40FD"/>
    <w:rsid w:val="007D12CD"/>
    <w:rsid w:val="00837B99"/>
    <w:rsid w:val="00846497"/>
    <w:rsid w:val="00856BAA"/>
    <w:rsid w:val="008A6076"/>
    <w:rsid w:val="008D26B6"/>
    <w:rsid w:val="008F38CD"/>
    <w:rsid w:val="0090129E"/>
    <w:rsid w:val="00912833"/>
    <w:rsid w:val="009365C4"/>
    <w:rsid w:val="00943FB4"/>
    <w:rsid w:val="0098294D"/>
    <w:rsid w:val="009A4DFE"/>
    <w:rsid w:val="009C0A4A"/>
    <w:rsid w:val="009F3017"/>
    <w:rsid w:val="00A1632D"/>
    <w:rsid w:val="00A80C72"/>
    <w:rsid w:val="00AD05CA"/>
    <w:rsid w:val="00B1367B"/>
    <w:rsid w:val="00B62130"/>
    <w:rsid w:val="00B66147"/>
    <w:rsid w:val="00B83875"/>
    <w:rsid w:val="00BB2CAE"/>
    <w:rsid w:val="00BC0485"/>
    <w:rsid w:val="00BF5579"/>
    <w:rsid w:val="00C162D0"/>
    <w:rsid w:val="00C452AA"/>
    <w:rsid w:val="00C52BC3"/>
    <w:rsid w:val="00C66F9C"/>
    <w:rsid w:val="00CA18AA"/>
    <w:rsid w:val="00CA1AFC"/>
    <w:rsid w:val="00CE396E"/>
    <w:rsid w:val="00CE785C"/>
    <w:rsid w:val="00D11A78"/>
    <w:rsid w:val="00D41D15"/>
    <w:rsid w:val="00D41E75"/>
    <w:rsid w:val="00D510CB"/>
    <w:rsid w:val="00D7089A"/>
    <w:rsid w:val="00DB5F15"/>
    <w:rsid w:val="00DD5EE6"/>
    <w:rsid w:val="00E0040E"/>
    <w:rsid w:val="00E32ADA"/>
    <w:rsid w:val="00E43BB8"/>
    <w:rsid w:val="00E871BA"/>
    <w:rsid w:val="00EA30FA"/>
    <w:rsid w:val="00EB3028"/>
    <w:rsid w:val="00EC4860"/>
    <w:rsid w:val="00EE69B4"/>
    <w:rsid w:val="00F67361"/>
    <w:rsid w:val="00F75631"/>
    <w:rsid w:val="00F87CBE"/>
    <w:rsid w:val="00FA7DA4"/>
    <w:rsid w:val="00FF46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B07FE"/>
  <w15:docId w15:val="{1D68DA24-5C44-4E56-8E2C-8D938BC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themeColor="text1"/>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51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A78"/>
    <w:rPr>
      <w:rFonts w:ascii="Lucida Grande" w:hAnsi="Lucida Grande" w:cs="Lucida Grande"/>
      <w:sz w:val="18"/>
      <w:szCs w:val="18"/>
    </w:rPr>
  </w:style>
  <w:style w:type="paragraph" w:customStyle="1" w:styleId="BasicParagraph">
    <w:name w:val="[Basic Paragraph]"/>
    <w:basedOn w:val="Normal"/>
    <w:uiPriority w:val="99"/>
    <w:rsid w:val="00D11A7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E47CD"/>
    <w:rPr>
      <w:color w:val="0000FF" w:themeColor="hyperlink"/>
      <w:u w:val="single"/>
    </w:rPr>
  </w:style>
  <w:style w:type="character" w:styleId="FollowedHyperlink">
    <w:name w:val="FollowedHyperlink"/>
    <w:basedOn w:val="DefaultParagraphFont"/>
    <w:uiPriority w:val="99"/>
    <w:semiHidden/>
    <w:unhideWhenUsed/>
    <w:rsid w:val="0090129E"/>
    <w:rPr>
      <w:color w:val="800080" w:themeColor="followedHyperlink"/>
      <w:u w:val="single"/>
    </w:rPr>
  </w:style>
  <w:style w:type="paragraph" w:styleId="Header">
    <w:name w:val="header"/>
    <w:basedOn w:val="Normal"/>
    <w:link w:val="HeaderChar"/>
    <w:uiPriority w:val="99"/>
    <w:unhideWhenUsed/>
    <w:rsid w:val="00444BD6"/>
    <w:pPr>
      <w:tabs>
        <w:tab w:val="center" w:pos="4680"/>
        <w:tab w:val="right" w:pos="9360"/>
      </w:tabs>
    </w:pPr>
  </w:style>
  <w:style w:type="character" w:customStyle="1" w:styleId="HeaderChar">
    <w:name w:val="Header Char"/>
    <w:basedOn w:val="DefaultParagraphFont"/>
    <w:link w:val="Header"/>
    <w:uiPriority w:val="99"/>
    <w:rsid w:val="00444BD6"/>
  </w:style>
  <w:style w:type="paragraph" w:styleId="Footer">
    <w:name w:val="footer"/>
    <w:basedOn w:val="Normal"/>
    <w:link w:val="FooterChar"/>
    <w:uiPriority w:val="99"/>
    <w:unhideWhenUsed/>
    <w:rsid w:val="00444BD6"/>
    <w:pPr>
      <w:tabs>
        <w:tab w:val="center" w:pos="4680"/>
        <w:tab w:val="right" w:pos="9360"/>
      </w:tabs>
    </w:pPr>
  </w:style>
  <w:style w:type="character" w:customStyle="1" w:styleId="FooterChar">
    <w:name w:val="Footer Char"/>
    <w:basedOn w:val="DefaultParagraphFont"/>
    <w:link w:val="Footer"/>
    <w:uiPriority w:val="99"/>
    <w:rsid w:val="00444BD6"/>
  </w:style>
  <w:style w:type="character" w:customStyle="1" w:styleId="Heading3Char">
    <w:name w:val="Heading 3 Char"/>
    <w:basedOn w:val="DefaultParagraphFont"/>
    <w:link w:val="Heading3"/>
    <w:uiPriority w:val="9"/>
    <w:semiHidden/>
    <w:rsid w:val="003E51C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C452AA"/>
    <w:rPr>
      <w:b/>
      <w:bCs/>
    </w:rPr>
  </w:style>
  <w:style w:type="character" w:customStyle="1" w:styleId="apple-converted-space">
    <w:name w:val="apple-converted-space"/>
    <w:basedOn w:val="DefaultParagraphFont"/>
    <w:rsid w:val="0075629D"/>
  </w:style>
  <w:style w:type="paragraph" w:styleId="ListParagraph">
    <w:name w:val="List Paragraph"/>
    <w:basedOn w:val="Normal"/>
    <w:uiPriority w:val="34"/>
    <w:qFormat/>
    <w:rsid w:val="00EB3028"/>
    <w:pPr>
      <w:ind w:left="720"/>
    </w:pPr>
    <w:rPr>
      <w:rFonts w:ascii="Calibri" w:eastAsiaTheme="minorHAnsi" w:hAnsi="Calibri" w:cs="Times New Roman"/>
      <w:color w:val="auto"/>
      <w:sz w:val="22"/>
      <w:szCs w:val="22"/>
      <w:lang w:eastAsia="en-US"/>
    </w:rPr>
  </w:style>
  <w:style w:type="paragraph" w:styleId="NormalWeb">
    <w:name w:val="Normal (Web)"/>
    <w:basedOn w:val="Normal"/>
    <w:uiPriority w:val="99"/>
    <w:unhideWhenUsed/>
    <w:rsid w:val="00295F2D"/>
    <w:pPr>
      <w:spacing w:after="165"/>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837">
      <w:bodyDiv w:val="1"/>
      <w:marLeft w:val="0"/>
      <w:marRight w:val="0"/>
      <w:marTop w:val="150"/>
      <w:marBottom w:val="150"/>
      <w:divBdr>
        <w:top w:val="none" w:sz="0" w:space="0" w:color="auto"/>
        <w:left w:val="none" w:sz="0" w:space="0" w:color="auto"/>
        <w:bottom w:val="none" w:sz="0" w:space="0" w:color="auto"/>
        <w:right w:val="none" w:sz="0" w:space="0" w:color="auto"/>
      </w:divBdr>
      <w:divsChild>
        <w:div w:id="1489250114">
          <w:marLeft w:val="0"/>
          <w:marRight w:val="0"/>
          <w:marTop w:val="0"/>
          <w:marBottom w:val="0"/>
          <w:divBdr>
            <w:top w:val="none" w:sz="0" w:space="0" w:color="auto"/>
            <w:left w:val="none" w:sz="0" w:space="0" w:color="auto"/>
            <w:bottom w:val="none" w:sz="0" w:space="0" w:color="auto"/>
            <w:right w:val="none" w:sz="0" w:space="0" w:color="auto"/>
          </w:divBdr>
          <w:divsChild>
            <w:div w:id="1829052149">
              <w:marLeft w:val="0"/>
              <w:marRight w:val="0"/>
              <w:marTop w:val="0"/>
              <w:marBottom w:val="0"/>
              <w:divBdr>
                <w:top w:val="none" w:sz="0" w:space="0" w:color="auto"/>
                <w:left w:val="none" w:sz="0" w:space="0" w:color="auto"/>
                <w:bottom w:val="none" w:sz="0" w:space="0" w:color="auto"/>
                <w:right w:val="none" w:sz="0" w:space="0" w:color="auto"/>
              </w:divBdr>
              <w:divsChild>
                <w:div w:id="150929451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4127023">
      <w:bodyDiv w:val="1"/>
      <w:marLeft w:val="0"/>
      <w:marRight w:val="0"/>
      <w:marTop w:val="0"/>
      <w:marBottom w:val="0"/>
      <w:divBdr>
        <w:top w:val="none" w:sz="0" w:space="0" w:color="auto"/>
        <w:left w:val="none" w:sz="0" w:space="0" w:color="auto"/>
        <w:bottom w:val="none" w:sz="0" w:space="0" w:color="auto"/>
        <w:right w:val="none" w:sz="0" w:space="0" w:color="auto"/>
      </w:divBdr>
    </w:div>
    <w:div w:id="326443057">
      <w:bodyDiv w:val="1"/>
      <w:marLeft w:val="0"/>
      <w:marRight w:val="0"/>
      <w:marTop w:val="0"/>
      <w:marBottom w:val="0"/>
      <w:divBdr>
        <w:top w:val="none" w:sz="0" w:space="0" w:color="auto"/>
        <w:left w:val="none" w:sz="0" w:space="0" w:color="auto"/>
        <w:bottom w:val="none" w:sz="0" w:space="0" w:color="auto"/>
        <w:right w:val="none" w:sz="0" w:space="0" w:color="auto"/>
      </w:divBdr>
    </w:div>
    <w:div w:id="400493488">
      <w:bodyDiv w:val="1"/>
      <w:marLeft w:val="0"/>
      <w:marRight w:val="0"/>
      <w:marTop w:val="0"/>
      <w:marBottom w:val="0"/>
      <w:divBdr>
        <w:top w:val="none" w:sz="0" w:space="0" w:color="auto"/>
        <w:left w:val="none" w:sz="0" w:space="0" w:color="auto"/>
        <w:bottom w:val="none" w:sz="0" w:space="0" w:color="auto"/>
        <w:right w:val="none" w:sz="0" w:space="0" w:color="auto"/>
      </w:divBdr>
    </w:div>
    <w:div w:id="400522433">
      <w:bodyDiv w:val="1"/>
      <w:marLeft w:val="0"/>
      <w:marRight w:val="0"/>
      <w:marTop w:val="150"/>
      <w:marBottom w:val="150"/>
      <w:divBdr>
        <w:top w:val="none" w:sz="0" w:space="0" w:color="auto"/>
        <w:left w:val="none" w:sz="0" w:space="0" w:color="auto"/>
        <w:bottom w:val="none" w:sz="0" w:space="0" w:color="auto"/>
        <w:right w:val="none" w:sz="0" w:space="0" w:color="auto"/>
      </w:divBdr>
      <w:divsChild>
        <w:div w:id="1652827938">
          <w:marLeft w:val="0"/>
          <w:marRight w:val="0"/>
          <w:marTop w:val="0"/>
          <w:marBottom w:val="0"/>
          <w:divBdr>
            <w:top w:val="none" w:sz="0" w:space="0" w:color="auto"/>
            <w:left w:val="none" w:sz="0" w:space="0" w:color="auto"/>
            <w:bottom w:val="none" w:sz="0" w:space="0" w:color="auto"/>
            <w:right w:val="none" w:sz="0" w:space="0" w:color="auto"/>
          </w:divBdr>
          <w:divsChild>
            <w:div w:id="2049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1014">
      <w:bodyDiv w:val="1"/>
      <w:marLeft w:val="0"/>
      <w:marRight w:val="0"/>
      <w:marTop w:val="0"/>
      <w:marBottom w:val="0"/>
      <w:divBdr>
        <w:top w:val="none" w:sz="0" w:space="0" w:color="auto"/>
        <w:left w:val="none" w:sz="0" w:space="0" w:color="auto"/>
        <w:bottom w:val="none" w:sz="0" w:space="0" w:color="auto"/>
        <w:right w:val="none" w:sz="0" w:space="0" w:color="auto"/>
      </w:divBdr>
    </w:div>
    <w:div w:id="476535610">
      <w:bodyDiv w:val="1"/>
      <w:marLeft w:val="0"/>
      <w:marRight w:val="0"/>
      <w:marTop w:val="150"/>
      <w:marBottom w:val="150"/>
      <w:divBdr>
        <w:top w:val="none" w:sz="0" w:space="0" w:color="auto"/>
        <w:left w:val="none" w:sz="0" w:space="0" w:color="auto"/>
        <w:bottom w:val="none" w:sz="0" w:space="0" w:color="auto"/>
        <w:right w:val="none" w:sz="0" w:space="0" w:color="auto"/>
      </w:divBdr>
      <w:divsChild>
        <w:div w:id="900943874">
          <w:marLeft w:val="0"/>
          <w:marRight w:val="0"/>
          <w:marTop w:val="0"/>
          <w:marBottom w:val="0"/>
          <w:divBdr>
            <w:top w:val="none" w:sz="0" w:space="0" w:color="auto"/>
            <w:left w:val="none" w:sz="0" w:space="0" w:color="auto"/>
            <w:bottom w:val="none" w:sz="0" w:space="0" w:color="auto"/>
            <w:right w:val="none" w:sz="0" w:space="0" w:color="auto"/>
          </w:divBdr>
          <w:divsChild>
            <w:div w:id="6064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433">
      <w:bodyDiv w:val="1"/>
      <w:marLeft w:val="0"/>
      <w:marRight w:val="0"/>
      <w:marTop w:val="0"/>
      <w:marBottom w:val="0"/>
      <w:divBdr>
        <w:top w:val="none" w:sz="0" w:space="0" w:color="auto"/>
        <w:left w:val="none" w:sz="0" w:space="0" w:color="auto"/>
        <w:bottom w:val="none" w:sz="0" w:space="0" w:color="auto"/>
        <w:right w:val="none" w:sz="0" w:space="0" w:color="auto"/>
      </w:divBdr>
      <w:divsChild>
        <w:div w:id="1756974850">
          <w:marLeft w:val="0"/>
          <w:marRight w:val="0"/>
          <w:marTop w:val="0"/>
          <w:marBottom w:val="0"/>
          <w:divBdr>
            <w:top w:val="none" w:sz="0" w:space="0" w:color="auto"/>
            <w:left w:val="none" w:sz="0" w:space="0" w:color="auto"/>
            <w:bottom w:val="none" w:sz="0" w:space="0" w:color="auto"/>
            <w:right w:val="none" w:sz="0" w:space="0" w:color="auto"/>
          </w:divBdr>
          <w:divsChild>
            <w:div w:id="917056855">
              <w:marLeft w:val="-150"/>
              <w:marRight w:val="-150"/>
              <w:marTop w:val="0"/>
              <w:marBottom w:val="0"/>
              <w:divBdr>
                <w:top w:val="none" w:sz="0" w:space="0" w:color="auto"/>
                <w:left w:val="none" w:sz="0" w:space="0" w:color="auto"/>
                <w:bottom w:val="none" w:sz="0" w:space="0" w:color="auto"/>
                <w:right w:val="none" w:sz="0" w:space="0" w:color="auto"/>
              </w:divBdr>
              <w:divsChild>
                <w:div w:id="205065108">
                  <w:marLeft w:val="0"/>
                  <w:marRight w:val="0"/>
                  <w:marTop w:val="0"/>
                  <w:marBottom w:val="0"/>
                  <w:divBdr>
                    <w:top w:val="none" w:sz="0" w:space="0" w:color="auto"/>
                    <w:left w:val="none" w:sz="0" w:space="0" w:color="auto"/>
                    <w:bottom w:val="none" w:sz="0" w:space="0" w:color="auto"/>
                    <w:right w:val="none" w:sz="0" w:space="0" w:color="auto"/>
                  </w:divBdr>
                  <w:divsChild>
                    <w:div w:id="21380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1326">
      <w:bodyDiv w:val="1"/>
      <w:marLeft w:val="0"/>
      <w:marRight w:val="0"/>
      <w:marTop w:val="0"/>
      <w:marBottom w:val="0"/>
      <w:divBdr>
        <w:top w:val="none" w:sz="0" w:space="0" w:color="auto"/>
        <w:left w:val="none" w:sz="0" w:space="0" w:color="auto"/>
        <w:bottom w:val="none" w:sz="0" w:space="0" w:color="auto"/>
        <w:right w:val="none" w:sz="0" w:space="0" w:color="auto"/>
      </w:divBdr>
    </w:div>
    <w:div w:id="1386563450">
      <w:bodyDiv w:val="1"/>
      <w:marLeft w:val="0"/>
      <w:marRight w:val="0"/>
      <w:marTop w:val="150"/>
      <w:marBottom w:val="150"/>
      <w:divBdr>
        <w:top w:val="none" w:sz="0" w:space="0" w:color="auto"/>
        <w:left w:val="none" w:sz="0" w:space="0" w:color="auto"/>
        <w:bottom w:val="none" w:sz="0" w:space="0" w:color="auto"/>
        <w:right w:val="none" w:sz="0" w:space="0" w:color="auto"/>
      </w:divBdr>
      <w:divsChild>
        <w:div w:id="747265823">
          <w:marLeft w:val="0"/>
          <w:marRight w:val="0"/>
          <w:marTop w:val="0"/>
          <w:marBottom w:val="0"/>
          <w:divBdr>
            <w:top w:val="none" w:sz="0" w:space="0" w:color="auto"/>
            <w:left w:val="none" w:sz="0" w:space="0" w:color="auto"/>
            <w:bottom w:val="none" w:sz="0" w:space="0" w:color="auto"/>
            <w:right w:val="none" w:sz="0" w:space="0" w:color="auto"/>
          </w:divBdr>
          <w:divsChild>
            <w:div w:id="1989243683">
              <w:marLeft w:val="0"/>
              <w:marRight w:val="0"/>
              <w:marTop w:val="0"/>
              <w:marBottom w:val="0"/>
              <w:divBdr>
                <w:top w:val="none" w:sz="0" w:space="0" w:color="auto"/>
                <w:left w:val="none" w:sz="0" w:space="0" w:color="auto"/>
                <w:bottom w:val="none" w:sz="0" w:space="0" w:color="auto"/>
                <w:right w:val="none" w:sz="0" w:space="0" w:color="auto"/>
              </w:divBdr>
              <w:divsChild>
                <w:div w:id="25552800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05197199">
      <w:bodyDiv w:val="1"/>
      <w:marLeft w:val="0"/>
      <w:marRight w:val="0"/>
      <w:marTop w:val="150"/>
      <w:marBottom w:val="150"/>
      <w:divBdr>
        <w:top w:val="none" w:sz="0" w:space="0" w:color="auto"/>
        <w:left w:val="none" w:sz="0" w:space="0" w:color="auto"/>
        <w:bottom w:val="none" w:sz="0" w:space="0" w:color="auto"/>
        <w:right w:val="none" w:sz="0" w:space="0" w:color="auto"/>
      </w:divBdr>
      <w:divsChild>
        <w:div w:id="48649049">
          <w:marLeft w:val="0"/>
          <w:marRight w:val="0"/>
          <w:marTop w:val="0"/>
          <w:marBottom w:val="0"/>
          <w:divBdr>
            <w:top w:val="none" w:sz="0" w:space="0" w:color="auto"/>
            <w:left w:val="none" w:sz="0" w:space="0" w:color="auto"/>
            <w:bottom w:val="none" w:sz="0" w:space="0" w:color="auto"/>
            <w:right w:val="none" w:sz="0" w:space="0" w:color="auto"/>
          </w:divBdr>
          <w:divsChild>
            <w:div w:id="21110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9120">
      <w:bodyDiv w:val="1"/>
      <w:marLeft w:val="0"/>
      <w:marRight w:val="0"/>
      <w:marTop w:val="0"/>
      <w:marBottom w:val="0"/>
      <w:divBdr>
        <w:top w:val="none" w:sz="0" w:space="0" w:color="auto"/>
        <w:left w:val="none" w:sz="0" w:space="0" w:color="auto"/>
        <w:bottom w:val="none" w:sz="0" w:space="0" w:color="auto"/>
        <w:right w:val="none" w:sz="0" w:space="0" w:color="auto"/>
      </w:divBdr>
    </w:div>
    <w:div w:id="1705976908">
      <w:bodyDiv w:val="1"/>
      <w:marLeft w:val="0"/>
      <w:marRight w:val="0"/>
      <w:marTop w:val="150"/>
      <w:marBottom w:val="150"/>
      <w:divBdr>
        <w:top w:val="none" w:sz="0" w:space="0" w:color="auto"/>
        <w:left w:val="none" w:sz="0" w:space="0" w:color="auto"/>
        <w:bottom w:val="none" w:sz="0" w:space="0" w:color="auto"/>
        <w:right w:val="none" w:sz="0" w:space="0" w:color="auto"/>
      </w:divBdr>
      <w:divsChild>
        <w:div w:id="515460089">
          <w:marLeft w:val="0"/>
          <w:marRight w:val="0"/>
          <w:marTop w:val="0"/>
          <w:marBottom w:val="0"/>
          <w:divBdr>
            <w:top w:val="none" w:sz="0" w:space="0" w:color="auto"/>
            <w:left w:val="none" w:sz="0" w:space="0" w:color="auto"/>
            <w:bottom w:val="none" w:sz="0" w:space="0" w:color="auto"/>
            <w:right w:val="none" w:sz="0" w:space="0" w:color="auto"/>
          </w:divBdr>
          <w:divsChild>
            <w:div w:id="1130511963">
              <w:marLeft w:val="0"/>
              <w:marRight w:val="0"/>
              <w:marTop w:val="0"/>
              <w:marBottom w:val="0"/>
              <w:divBdr>
                <w:top w:val="none" w:sz="0" w:space="0" w:color="auto"/>
                <w:left w:val="none" w:sz="0" w:space="0" w:color="auto"/>
                <w:bottom w:val="none" w:sz="0" w:space="0" w:color="auto"/>
                <w:right w:val="none" w:sz="0" w:space="0" w:color="auto"/>
              </w:divBdr>
              <w:divsChild>
                <w:div w:id="178049183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84504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idget@colhollowtocanad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my.overstreet@vt.usda.gov" TargetMode="External"/><Relationship Id="rId17" Type="http://schemas.openxmlformats.org/officeDocument/2006/relationships/hyperlink" Target="http://www.facebook.com/coldhollowtocanada" TargetMode="External"/><Relationship Id="rId2" Type="http://schemas.openxmlformats.org/officeDocument/2006/relationships/customXml" Target="../customXml/item2.xml"/><Relationship Id="rId16" Type="http://schemas.openxmlformats.org/officeDocument/2006/relationships/hyperlink" Target="http://www.nrcs.usda.gov/wps/portal/nrcs/main/vt/programs/farmbill/rcp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overstreet@vt.usda.gov" TargetMode="External"/><Relationship Id="rId5" Type="http://schemas.openxmlformats.org/officeDocument/2006/relationships/styles" Target="styles.xml"/><Relationship Id="rId15" Type="http://schemas.openxmlformats.org/officeDocument/2006/relationships/hyperlink" Target="https://www.coldhollowtocanada.org/what/woodlots/" TargetMode="External"/><Relationship Id="rId10" Type="http://schemas.openxmlformats.org/officeDocument/2006/relationships/hyperlink" Target="http://www.vt.nrcs.usda.gov"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dhollowtocanad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57BA3AC88CA42936341BBAF97710B" ma:contentTypeVersion="0" ma:contentTypeDescription="Create a new document." ma:contentTypeScope="" ma:versionID="0d065555765ad6e5409a189a519c5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30219-45D2-459D-9574-0F7C6089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5DD4A6-D68F-451C-B682-AB450901095F}">
  <ds:schemaRefs>
    <ds:schemaRef ds:uri="http://schemas.microsoft.com/office/2006/metadata/properties"/>
  </ds:schemaRefs>
</ds:datastoreItem>
</file>

<file path=customXml/itemProps3.xml><?xml version="1.0" encoding="utf-8"?>
<ds:datastoreItem xmlns:ds="http://schemas.openxmlformats.org/officeDocument/2006/customXml" ds:itemID="{24749A6E-3F8B-495F-893F-7B1924F22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Overstreet, Amy - NRCS, Columbia, SC</cp:lastModifiedBy>
  <cp:revision>3</cp:revision>
  <cp:lastPrinted>2015-11-18T20:16:00Z</cp:lastPrinted>
  <dcterms:created xsi:type="dcterms:W3CDTF">2017-01-03T19:36:00Z</dcterms:created>
  <dcterms:modified xsi:type="dcterms:W3CDTF">2017-01-03T19:42:00Z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0x010100F0157BA3AC88CA42936341BBAF97710B</vt:lpwstr>
  </property>
</Properties>
</file>